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1F" w:rsidRDefault="00CF781F" w:rsidP="00CF781F">
      <w:pPr>
        <w:jc w:val="center"/>
        <w:rPr>
          <w:b/>
        </w:rPr>
      </w:pPr>
      <w:r>
        <w:rPr>
          <w:b/>
        </w:rPr>
        <w:t>РОССИЙСКАЯ ФЕДЕРАЦИЯ</w:t>
      </w:r>
    </w:p>
    <w:p w:rsidR="00CF781F" w:rsidRDefault="00CF781F" w:rsidP="00CF781F">
      <w:pPr>
        <w:jc w:val="center"/>
        <w:rPr>
          <w:b/>
        </w:rPr>
      </w:pPr>
      <w:r>
        <w:rPr>
          <w:b/>
        </w:rPr>
        <w:t>ИРКУТСКАЯ ОБЛАСТЬ</w:t>
      </w:r>
    </w:p>
    <w:p w:rsidR="00CF781F" w:rsidRDefault="00CF781F" w:rsidP="00CF781F">
      <w:pPr>
        <w:jc w:val="center"/>
        <w:rPr>
          <w:b/>
        </w:rPr>
      </w:pPr>
      <w:r>
        <w:rPr>
          <w:b/>
        </w:rPr>
        <w:t>КУЙТУНСКИЙ РАЙОН</w:t>
      </w:r>
    </w:p>
    <w:p w:rsidR="00CF781F" w:rsidRDefault="00CF781F" w:rsidP="00CF781F">
      <w:pPr>
        <w:jc w:val="center"/>
        <w:rPr>
          <w:b/>
        </w:rPr>
      </w:pPr>
    </w:p>
    <w:p w:rsidR="00CF781F" w:rsidRDefault="00845115" w:rsidP="00CF781F">
      <w:pPr>
        <w:jc w:val="center"/>
        <w:rPr>
          <w:b/>
        </w:rPr>
      </w:pPr>
      <w:r>
        <w:rPr>
          <w:b/>
        </w:rPr>
        <w:t xml:space="preserve">АДМИНИСТРАЦИЯ </w:t>
      </w:r>
      <w:r w:rsidR="00CF781F">
        <w:rPr>
          <w:b/>
        </w:rPr>
        <w:t xml:space="preserve">НОВОТЕЛЬБИНСКОГО </w:t>
      </w:r>
    </w:p>
    <w:p w:rsidR="00CF781F" w:rsidRDefault="00CF781F" w:rsidP="00CF781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F781F" w:rsidRDefault="00CF781F" w:rsidP="00CF781F">
      <w:pPr>
        <w:jc w:val="center"/>
        <w:rPr>
          <w:b/>
        </w:rPr>
      </w:pPr>
    </w:p>
    <w:p w:rsidR="00CF781F" w:rsidRDefault="00CF781F" w:rsidP="00CF781F">
      <w:pPr>
        <w:jc w:val="both"/>
        <w:rPr>
          <w:b/>
        </w:rPr>
      </w:pPr>
      <w:r>
        <w:rPr>
          <w:b/>
        </w:rPr>
        <w:t>«</w:t>
      </w:r>
      <w:r w:rsidR="002C3A26">
        <w:rPr>
          <w:b/>
        </w:rPr>
        <w:t>01</w:t>
      </w:r>
      <w:r>
        <w:rPr>
          <w:b/>
        </w:rPr>
        <w:t xml:space="preserve">» </w:t>
      </w:r>
      <w:r w:rsidR="002C3A26">
        <w:rPr>
          <w:b/>
        </w:rPr>
        <w:t>декабря</w:t>
      </w:r>
      <w:r>
        <w:rPr>
          <w:b/>
        </w:rPr>
        <w:t xml:space="preserve"> 2016г. </w:t>
      </w:r>
      <w:r>
        <w:rPr>
          <w:b/>
        </w:rPr>
        <w:tab/>
      </w:r>
      <w:r>
        <w:rPr>
          <w:b/>
        </w:rPr>
        <w:tab/>
        <w:t xml:space="preserve">            п. Новая Тельба</w:t>
      </w:r>
      <w:r>
        <w:rPr>
          <w:b/>
        </w:rPr>
        <w:tab/>
      </w:r>
      <w:r>
        <w:rPr>
          <w:b/>
        </w:rPr>
        <w:tab/>
        <w:t xml:space="preserve">                            № </w:t>
      </w:r>
      <w:r w:rsidR="002C3A26">
        <w:rPr>
          <w:b/>
        </w:rPr>
        <w:t>94</w:t>
      </w:r>
    </w:p>
    <w:p w:rsidR="00CA5A5A" w:rsidRDefault="00CA5A5A" w:rsidP="00415E97">
      <w:pPr>
        <w:pStyle w:val="Default"/>
        <w:jc w:val="both"/>
      </w:pPr>
    </w:p>
    <w:p w:rsidR="00F36AA4" w:rsidRPr="00415E97" w:rsidRDefault="00F36AA4" w:rsidP="00415E97">
      <w:pPr>
        <w:pStyle w:val="Default"/>
        <w:jc w:val="both"/>
      </w:pPr>
      <w:r w:rsidRPr="00415E97">
        <w:t xml:space="preserve">Об основных направлениях бюджетной политики </w:t>
      </w:r>
      <w:r w:rsidR="00CF781F">
        <w:t>Новотельбин</w:t>
      </w:r>
      <w:r>
        <w:t xml:space="preserve">ского </w:t>
      </w:r>
      <w:r w:rsidRPr="00415E97">
        <w:t>муниципального образования на 201</w:t>
      </w:r>
      <w:r w:rsidR="00CF781F">
        <w:t>7</w:t>
      </w:r>
      <w:r w:rsidRPr="00415E97">
        <w:t xml:space="preserve"> год и плановый период 201</w:t>
      </w:r>
      <w:r w:rsidR="00CF781F">
        <w:t>8</w:t>
      </w:r>
      <w:r w:rsidRPr="00415E97">
        <w:t xml:space="preserve"> и 201</w:t>
      </w:r>
      <w:r w:rsidR="00CF781F">
        <w:t>9</w:t>
      </w:r>
      <w:r w:rsidRPr="00415E97">
        <w:t xml:space="preserve"> годов </w:t>
      </w:r>
    </w:p>
    <w:p w:rsidR="00F36AA4" w:rsidRDefault="00F36AA4" w:rsidP="00415E97">
      <w:pPr>
        <w:pStyle w:val="Default"/>
        <w:ind w:firstLine="709"/>
        <w:jc w:val="both"/>
      </w:pPr>
    </w:p>
    <w:p w:rsidR="00F36AA4" w:rsidRDefault="00F36AA4" w:rsidP="00A56103">
      <w:pPr>
        <w:pStyle w:val="Default"/>
        <w:ind w:firstLine="709"/>
        <w:jc w:val="both"/>
      </w:pPr>
      <w:r w:rsidRPr="00415E97">
        <w:t>Руководствуясь ст.172 Бюджетного Кодекса Российской Федерации, ст.</w:t>
      </w:r>
      <w:r w:rsidR="00A56103">
        <w:t>14</w:t>
      </w:r>
      <w:r w:rsidRPr="00415E97">
        <w:t xml:space="preserve"> Федерального Закона «Об общих принципах организации местного самоуправления в Российской Федерации», Положением «О бюджетном процессе</w:t>
      </w:r>
      <w:r w:rsidR="00A56103">
        <w:t xml:space="preserve"> в</w:t>
      </w:r>
      <w:r w:rsidR="00CA5A5A">
        <w:t xml:space="preserve"> </w:t>
      </w:r>
      <w:r w:rsidR="00CF781F">
        <w:t>Новотельбин</w:t>
      </w:r>
      <w:r w:rsidR="00A56103">
        <w:t>ском</w:t>
      </w:r>
      <w:r w:rsidR="00CA5A5A">
        <w:t xml:space="preserve"> </w:t>
      </w:r>
      <w:r w:rsidR="00A56103">
        <w:t>муниципальном образовании</w:t>
      </w:r>
      <w:r w:rsidRPr="00415E97">
        <w:t xml:space="preserve">», утвержденным решением Думы </w:t>
      </w:r>
      <w:r w:rsidR="00CF781F">
        <w:t>Новотельбин</w:t>
      </w:r>
      <w:r>
        <w:t xml:space="preserve">ского </w:t>
      </w:r>
      <w:r w:rsidRPr="00415E97">
        <w:t xml:space="preserve">муниципального </w:t>
      </w:r>
      <w:r w:rsidRPr="00A56103">
        <w:t xml:space="preserve">образования </w:t>
      </w:r>
      <w:r w:rsidR="00A56103" w:rsidRPr="00A56103">
        <w:t xml:space="preserve">от </w:t>
      </w:r>
      <w:r w:rsidR="00845115" w:rsidRPr="00845115">
        <w:rPr>
          <w:color w:val="auto"/>
        </w:rPr>
        <w:t>13</w:t>
      </w:r>
      <w:r w:rsidRPr="00845115">
        <w:rPr>
          <w:color w:val="auto"/>
        </w:rPr>
        <w:t>.</w:t>
      </w:r>
      <w:r w:rsidR="00845115" w:rsidRPr="00845115">
        <w:rPr>
          <w:color w:val="auto"/>
        </w:rPr>
        <w:t>04</w:t>
      </w:r>
      <w:r w:rsidR="00A56103" w:rsidRPr="00845115">
        <w:rPr>
          <w:color w:val="auto"/>
        </w:rPr>
        <w:t>.2015</w:t>
      </w:r>
      <w:r w:rsidR="00CF781F" w:rsidRPr="00845115">
        <w:rPr>
          <w:color w:val="auto"/>
        </w:rPr>
        <w:t xml:space="preserve"> </w:t>
      </w:r>
      <w:r w:rsidRPr="00845115">
        <w:rPr>
          <w:color w:val="auto"/>
        </w:rPr>
        <w:t>г. №</w:t>
      </w:r>
      <w:r w:rsidR="00845115" w:rsidRPr="00845115">
        <w:rPr>
          <w:color w:val="auto"/>
        </w:rPr>
        <w:t xml:space="preserve"> 4</w:t>
      </w:r>
      <w:r w:rsidR="00CF781F" w:rsidRPr="00845115">
        <w:rPr>
          <w:color w:val="auto"/>
        </w:rPr>
        <w:t>,</w:t>
      </w:r>
      <w:r w:rsidR="00CF781F">
        <w:t xml:space="preserve"> </w:t>
      </w:r>
      <w:r w:rsidR="00A56103">
        <w:t>Уставом</w:t>
      </w:r>
      <w:r w:rsidR="00CA5A5A">
        <w:t xml:space="preserve"> </w:t>
      </w:r>
      <w:r w:rsidR="00CF781F">
        <w:t>Новотельбин</w:t>
      </w:r>
      <w:r>
        <w:t xml:space="preserve">ского </w:t>
      </w:r>
      <w:r w:rsidRPr="00415E97">
        <w:t>муниципального образования</w:t>
      </w:r>
      <w:r w:rsidR="00F62B2B">
        <w:t>,</w:t>
      </w:r>
      <w:r w:rsidR="00A56103">
        <w:t xml:space="preserve"> Администрация </w:t>
      </w:r>
      <w:r w:rsidR="00CF781F">
        <w:t>Новотельбин</w:t>
      </w:r>
      <w:r w:rsidR="00A56103">
        <w:t>ского муниципального образования</w:t>
      </w:r>
    </w:p>
    <w:p w:rsidR="00F36AA4" w:rsidRDefault="00F36AA4" w:rsidP="00415E97">
      <w:pPr>
        <w:pStyle w:val="Default"/>
        <w:jc w:val="both"/>
      </w:pPr>
    </w:p>
    <w:p w:rsidR="00F36AA4" w:rsidRPr="00415E97" w:rsidRDefault="00F36AA4" w:rsidP="00415E97">
      <w:pPr>
        <w:pStyle w:val="Default"/>
        <w:ind w:firstLine="709"/>
        <w:jc w:val="center"/>
      </w:pPr>
      <w:r w:rsidRPr="00415E97">
        <w:t>ПОСТАНОВЛЯЕТ:</w:t>
      </w:r>
    </w:p>
    <w:p w:rsidR="00F36AA4" w:rsidRPr="00415E97" w:rsidRDefault="00F36AA4" w:rsidP="00415E97">
      <w:pPr>
        <w:pStyle w:val="Default"/>
        <w:ind w:firstLine="709"/>
        <w:jc w:val="both"/>
      </w:pPr>
      <w:r w:rsidRPr="00415E97">
        <w:t xml:space="preserve">1. Утвердить основные направления бюджетной политики </w:t>
      </w:r>
      <w:r w:rsidR="00CF781F">
        <w:t>Новотельбин</w:t>
      </w:r>
      <w:r>
        <w:t xml:space="preserve">ского </w:t>
      </w:r>
      <w:r w:rsidRPr="00415E97">
        <w:t>муниципального образования на 201</w:t>
      </w:r>
      <w:r w:rsidR="00CF781F">
        <w:t>7</w:t>
      </w:r>
      <w:r w:rsidRPr="00415E97">
        <w:t xml:space="preserve"> год и плановый период 201</w:t>
      </w:r>
      <w:r w:rsidR="00CF781F">
        <w:t>8</w:t>
      </w:r>
      <w:r w:rsidRPr="00415E97">
        <w:t xml:space="preserve"> и 201</w:t>
      </w:r>
      <w:r w:rsidR="00CF781F">
        <w:t>9</w:t>
      </w:r>
      <w:r w:rsidRPr="00415E97">
        <w:t xml:space="preserve"> годов (приложение 1). </w:t>
      </w:r>
    </w:p>
    <w:p w:rsidR="00F36AA4" w:rsidRDefault="000D45C8" w:rsidP="00415E97">
      <w:pPr>
        <w:ind w:firstLine="708"/>
        <w:jc w:val="both"/>
      </w:pPr>
      <w:r>
        <w:t>2</w:t>
      </w:r>
      <w:r w:rsidR="00F36AA4">
        <w:t xml:space="preserve">. Опубликовать настоящее постановление в «Муниципальном вестнике» и разместить на официальном сайте </w:t>
      </w:r>
      <w:r w:rsidR="008E64D5">
        <w:t>Новотельбин</w:t>
      </w:r>
      <w:r w:rsidR="00F36AA4">
        <w:t>ского муниципального образования.</w:t>
      </w:r>
    </w:p>
    <w:p w:rsidR="00F36AA4" w:rsidRDefault="000D45C8" w:rsidP="00415E97">
      <w:pPr>
        <w:ind w:firstLine="708"/>
        <w:jc w:val="both"/>
      </w:pPr>
      <w:r>
        <w:t>3</w:t>
      </w:r>
      <w:r w:rsidR="00F36AA4">
        <w:t xml:space="preserve">. Контроль за исполнением настоящего постановления возложить на специалиста администрации </w:t>
      </w:r>
      <w:r w:rsidR="008E64D5">
        <w:t>Новотельбин</w:t>
      </w:r>
      <w:r w:rsidR="00F36AA4">
        <w:t xml:space="preserve">ского муниципального образования </w:t>
      </w:r>
      <w:r w:rsidR="008E64D5">
        <w:t>Пашину О.В.</w:t>
      </w:r>
    </w:p>
    <w:p w:rsidR="00F36AA4" w:rsidRDefault="00F36AA4" w:rsidP="00415E97">
      <w:pPr>
        <w:jc w:val="both"/>
      </w:pPr>
    </w:p>
    <w:p w:rsidR="00F36AA4" w:rsidRDefault="00F36AA4" w:rsidP="00415E97">
      <w:pPr>
        <w:jc w:val="both"/>
      </w:pPr>
    </w:p>
    <w:p w:rsidR="00F36AA4" w:rsidRDefault="00F36AA4" w:rsidP="00415E97">
      <w:pPr>
        <w:jc w:val="both"/>
      </w:pPr>
    </w:p>
    <w:p w:rsidR="008E64D5" w:rsidRDefault="00F36AA4" w:rsidP="00415E97">
      <w:pPr>
        <w:jc w:val="both"/>
      </w:pPr>
      <w:r>
        <w:t xml:space="preserve">Глава </w:t>
      </w:r>
      <w:r w:rsidR="008E64D5">
        <w:t>Новотельбин</w:t>
      </w:r>
      <w:r>
        <w:t xml:space="preserve">ского </w:t>
      </w:r>
    </w:p>
    <w:p w:rsidR="00F36AA4" w:rsidRDefault="00F36AA4" w:rsidP="00415E97">
      <w:pPr>
        <w:jc w:val="both"/>
      </w:pPr>
      <w:r>
        <w:t xml:space="preserve">муниципального образования                                        </w:t>
      </w:r>
      <w:r w:rsidR="008E64D5">
        <w:t>Н.М. Толстихина</w:t>
      </w:r>
    </w:p>
    <w:p w:rsidR="00F36AA4" w:rsidRDefault="00F36AA4" w:rsidP="00415E97">
      <w:pPr>
        <w:pStyle w:val="Default"/>
        <w:ind w:firstLine="709"/>
        <w:jc w:val="both"/>
      </w:pPr>
    </w:p>
    <w:p w:rsidR="00F36AA4" w:rsidRDefault="00F36AA4" w:rsidP="00415E97">
      <w:pPr>
        <w:pStyle w:val="Default"/>
        <w:ind w:firstLine="709"/>
        <w:jc w:val="both"/>
      </w:pPr>
    </w:p>
    <w:p w:rsidR="00F36AA4" w:rsidRDefault="00F36AA4" w:rsidP="00415E97">
      <w:pPr>
        <w:pStyle w:val="Default"/>
        <w:ind w:firstLine="709"/>
        <w:jc w:val="both"/>
      </w:pPr>
    </w:p>
    <w:p w:rsidR="00F36AA4" w:rsidRDefault="00F36AA4" w:rsidP="00415E97">
      <w:pPr>
        <w:pStyle w:val="Default"/>
        <w:ind w:firstLine="709"/>
        <w:jc w:val="both"/>
      </w:pPr>
    </w:p>
    <w:p w:rsidR="00F36AA4" w:rsidRDefault="00F36AA4" w:rsidP="00415E97">
      <w:pPr>
        <w:pStyle w:val="Default"/>
        <w:ind w:firstLine="709"/>
        <w:jc w:val="both"/>
      </w:pPr>
    </w:p>
    <w:p w:rsidR="00F36AA4" w:rsidRDefault="00F36AA4" w:rsidP="00415E97">
      <w:pPr>
        <w:pStyle w:val="Default"/>
        <w:ind w:firstLine="709"/>
        <w:jc w:val="both"/>
      </w:pPr>
    </w:p>
    <w:p w:rsidR="00F36AA4" w:rsidRDefault="00F36AA4" w:rsidP="00415E97">
      <w:pPr>
        <w:pStyle w:val="Default"/>
        <w:ind w:firstLine="709"/>
        <w:jc w:val="both"/>
      </w:pPr>
    </w:p>
    <w:p w:rsidR="00B87F2D" w:rsidRDefault="00B87F2D" w:rsidP="00415E97">
      <w:pPr>
        <w:pStyle w:val="Default"/>
        <w:ind w:firstLine="709"/>
        <w:jc w:val="both"/>
      </w:pPr>
    </w:p>
    <w:p w:rsidR="00B87F2D" w:rsidRDefault="00B87F2D" w:rsidP="00415E97">
      <w:pPr>
        <w:pStyle w:val="Default"/>
        <w:ind w:firstLine="709"/>
        <w:jc w:val="both"/>
      </w:pPr>
    </w:p>
    <w:p w:rsidR="00F36AA4" w:rsidRDefault="00F36AA4" w:rsidP="00415E97">
      <w:pPr>
        <w:pStyle w:val="Default"/>
        <w:ind w:firstLine="709"/>
        <w:jc w:val="both"/>
      </w:pPr>
    </w:p>
    <w:p w:rsidR="00F36AA4" w:rsidRDefault="00F36AA4" w:rsidP="00415E97">
      <w:pPr>
        <w:pStyle w:val="Default"/>
        <w:ind w:firstLine="709"/>
        <w:jc w:val="both"/>
      </w:pPr>
    </w:p>
    <w:p w:rsidR="008E64D5" w:rsidRDefault="008E64D5" w:rsidP="00415E97">
      <w:pPr>
        <w:pStyle w:val="Default"/>
        <w:ind w:firstLine="709"/>
        <w:jc w:val="right"/>
        <w:rPr>
          <w:sz w:val="23"/>
          <w:szCs w:val="23"/>
        </w:rPr>
      </w:pPr>
    </w:p>
    <w:p w:rsidR="008E64D5" w:rsidRDefault="008E64D5" w:rsidP="00415E97">
      <w:pPr>
        <w:pStyle w:val="Default"/>
        <w:ind w:firstLine="709"/>
        <w:jc w:val="right"/>
        <w:rPr>
          <w:sz w:val="23"/>
          <w:szCs w:val="23"/>
        </w:rPr>
      </w:pPr>
    </w:p>
    <w:p w:rsidR="008E64D5" w:rsidRDefault="008E64D5" w:rsidP="00415E97">
      <w:pPr>
        <w:pStyle w:val="Default"/>
        <w:ind w:firstLine="709"/>
        <w:jc w:val="right"/>
        <w:rPr>
          <w:sz w:val="23"/>
          <w:szCs w:val="23"/>
        </w:rPr>
      </w:pPr>
    </w:p>
    <w:p w:rsidR="008E64D5" w:rsidRDefault="008E64D5" w:rsidP="00415E97">
      <w:pPr>
        <w:pStyle w:val="Default"/>
        <w:ind w:firstLine="709"/>
        <w:jc w:val="right"/>
        <w:rPr>
          <w:sz w:val="23"/>
          <w:szCs w:val="23"/>
        </w:rPr>
      </w:pPr>
    </w:p>
    <w:p w:rsidR="008E64D5" w:rsidRDefault="008E64D5" w:rsidP="00415E97">
      <w:pPr>
        <w:pStyle w:val="Default"/>
        <w:ind w:firstLine="709"/>
        <w:jc w:val="right"/>
        <w:rPr>
          <w:sz w:val="23"/>
          <w:szCs w:val="23"/>
        </w:rPr>
      </w:pPr>
    </w:p>
    <w:p w:rsidR="008E64D5" w:rsidRDefault="008E64D5" w:rsidP="00415E97">
      <w:pPr>
        <w:pStyle w:val="Default"/>
        <w:ind w:firstLine="709"/>
        <w:jc w:val="right"/>
        <w:rPr>
          <w:sz w:val="23"/>
          <w:szCs w:val="23"/>
        </w:rPr>
      </w:pPr>
    </w:p>
    <w:p w:rsidR="008E64D5" w:rsidRDefault="008E64D5" w:rsidP="00415E97">
      <w:pPr>
        <w:pStyle w:val="Default"/>
        <w:ind w:firstLine="709"/>
        <w:jc w:val="right"/>
        <w:rPr>
          <w:sz w:val="23"/>
          <w:szCs w:val="23"/>
        </w:rPr>
      </w:pPr>
    </w:p>
    <w:p w:rsidR="000D45C8" w:rsidRDefault="000D45C8" w:rsidP="00415E97">
      <w:pPr>
        <w:pStyle w:val="Default"/>
        <w:ind w:firstLine="709"/>
        <w:jc w:val="right"/>
        <w:rPr>
          <w:sz w:val="23"/>
          <w:szCs w:val="23"/>
        </w:rPr>
      </w:pPr>
    </w:p>
    <w:p w:rsidR="000D45C8" w:rsidRDefault="000D45C8" w:rsidP="00415E97">
      <w:pPr>
        <w:pStyle w:val="Default"/>
        <w:ind w:firstLine="709"/>
        <w:jc w:val="right"/>
        <w:rPr>
          <w:sz w:val="23"/>
          <w:szCs w:val="23"/>
        </w:rPr>
      </w:pPr>
    </w:p>
    <w:p w:rsidR="000D45C8" w:rsidRDefault="000D45C8" w:rsidP="00415E97">
      <w:pPr>
        <w:pStyle w:val="Default"/>
        <w:ind w:firstLine="709"/>
        <w:jc w:val="right"/>
        <w:rPr>
          <w:sz w:val="23"/>
          <w:szCs w:val="23"/>
        </w:rPr>
      </w:pPr>
    </w:p>
    <w:p w:rsidR="00F36AA4" w:rsidRDefault="00F36AA4" w:rsidP="00415E97">
      <w:pPr>
        <w:pStyle w:val="Default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1</w:t>
      </w:r>
    </w:p>
    <w:p w:rsidR="00F36AA4" w:rsidRDefault="00F36AA4" w:rsidP="00415E97">
      <w:pPr>
        <w:pStyle w:val="Default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>к постановлению главы</w:t>
      </w:r>
    </w:p>
    <w:p w:rsidR="00F36AA4" w:rsidRDefault="008E64D5" w:rsidP="00415E97">
      <w:pPr>
        <w:pStyle w:val="Default"/>
        <w:ind w:firstLine="709"/>
        <w:jc w:val="right"/>
        <w:rPr>
          <w:sz w:val="23"/>
          <w:szCs w:val="23"/>
        </w:rPr>
      </w:pPr>
      <w:r>
        <w:t>Новотельбин</w:t>
      </w:r>
      <w:r w:rsidR="00F36AA4">
        <w:rPr>
          <w:sz w:val="23"/>
          <w:szCs w:val="23"/>
        </w:rPr>
        <w:t>ского муниципального образования</w:t>
      </w:r>
    </w:p>
    <w:p w:rsidR="00F36AA4" w:rsidRDefault="00F36AA4" w:rsidP="00415E97">
      <w:pPr>
        <w:pStyle w:val="Default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>от</w:t>
      </w:r>
      <w:r w:rsidR="00B87F2D">
        <w:rPr>
          <w:sz w:val="23"/>
          <w:szCs w:val="23"/>
        </w:rPr>
        <w:t xml:space="preserve"> </w:t>
      </w:r>
      <w:r w:rsidR="002C3A26">
        <w:rPr>
          <w:sz w:val="23"/>
          <w:szCs w:val="23"/>
        </w:rPr>
        <w:t>01</w:t>
      </w:r>
      <w:r w:rsidR="00B87F2D">
        <w:rPr>
          <w:sz w:val="23"/>
          <w:szCs w:val="23"/>
        </w:rPr>
        <w:t>.</w:t>
      </w:r>
      <w:r w:rsidR="002C3A26">
        <w:rPr>
          <w:sz w:val="23"/>
          <w:szCs w:val="23"/>
        </w:rPr>
        <w:t>12</w:t>
      </w:r>
      <w:r w:rsidR="00B87F2D">
        <w:rPr>
          <w:sz w:val="23"/>
          <w:szCs w:val="23"/>
        </w:rPr>
        <w:t>.201</w:t>
      </w:r>
      <w:r w:rsidR="008E64D5">
        <w:rPr>
          <w:sz w:val="23"/>
          <w:szCs w:val="23"/>
        </w:rPr>
        <w:t>6</w:t>
      </w:r>
      <w:r w:rsidR="00B87F2D">
        <w:rPr>
          <w:sz w:val="23"/>
          <w:szCs w:val="23"/>
        </w:rPr>
        <w:t xml:space="preserve"> года № </w:t>
      </w:r>
      <w:r w:rsidR="002C3A26">
        <w:rPr>
          <w:sz w:val="23"/>
          <w:szCs w:val="23"/>
        </w:rPr>
        <w:t>94</w:t>
      </w:r>
      <w:bookmarkStart w:id="0" w:name="_GoBack"/>
      <w:bookmarkEnd w:id="0"/>
    </w:p>
    <w:p w:rsidR="000D45C8" w:rsidRDefault="000D45C8" w:rsidP="00415E97">
      <w:pPr>
        <w:pStyle w:val="Default"/>
        <w:ind w:firstLine="709"/>
        <w:jc w:val="right"/>
        <w:rPr>
          <w:sz w:val="23"/>
          <w:szCs w:val="23"/>
        </w:rPr>
      </w:pPr>
    </w:p>
    <w:p w:rsidR="00F36AA4" w:rsidRDefault="00F36AA4" w:rsidP="009D4C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Основные направления</w:t>
      </w:r>
      <w:r w:rsidR="00CA5A5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бюджетной политики</w:t>
      </w:r>
    </w:p>
    <w:p w:rsidR="00F36AA4" w:rsidRDefault="008E64D5" w:rsidP="009D4C8C">
      <w:pPr>
        <w:pStyle w:val="Default"/>
        <w:jc w:val="center"/>
        <w:rPr>
          <w:sz w:val="23"/>
          <w:szCs w:val="23"/>
        </w:rPr>
      </w:pPr>
      <w:r w:rsidRPr="008E64D5">
        <w:rPr>
          <w:b/>
        </w:rPr>
        <w:t>Новотельбин</w:t>
      </w:r>
      <w:r w:rsidR="00F36AA4">
        <w:rPr>
          <w:b/>
          <w:bCs/>
          <w:sz w:val="23"/>
          <w:szCs w:val="23"/>
        </w:rPr>
        <w:t>ского муниципального образования на 201</w:t>
      </w:r>
      <w:r>
        <w:rPr>
          <w:b/>
          <w:bCs/>
          <w:sz w:val="23"/>
          <w:szCs w:val="23"/>
        </w:rPr>
        <w:t>7</w:t>
      </w:r>
      <w:r w:rsidR="00F36AA4">
        <w:rPr>
          <w:b/>
          <w:bCs/>
          <w:sz w:val="23"/>
          <w:szCs w:val="23"/>
        </w:rPr>
        <w:t xml:space="preserve"> год и плановый период 201</w:t>
      </w:r>
      <w:r>
        <w:rPr>
          <w:b/>
          <w:bCs/>
          <w:sz w:val="23"/>
          <w:szCs w:val="23"/>
        </w:rPr>
        <w:t>8</w:t>
      </w:r>
      <w:r w:rsidR="00F36AA4">
        <w:rPr>
          <w:b/>
          <w:bCs/>
          <w:sz w:val="23"/>
          <w:szCs w:val="23"/>
        </w:rPr>
        <w:t xml:space="preserve"> и 201</w:t>
      </w:r>
      <w:r>
        <w:rPr>
          <w:b/>
          <w:bCs/>
          <w:sz w:val="23"/>
          <w:szCs w:val="23"/>
        </w:rPr>
        <w:t>9</w:t>
      </w:r>
      <w:r w:rsidR="00F36AA4">
        <w:rPr>
          <w:b/>
          <w:bCs/>
          <w:sz w:val="23"/>
          <w:szCs w:val="23"/>
        </w:rPr>
        <w:t xml:space="preserve"> годов</w:t>
      </w:r>
    </w:p>
    <w:p w:rsidR="00F36AA4" w:rsidRDefault="00F36AA4" w:rsidP="009D4C8C">
      <w:pPr>
        <w:pStyle w:val="Default"/>
        <w:jc w:val="center"/>
        <w:rPr>
          <w:b/>
          <w:bCs/>
          <w:sz w:val="23"/>
          <w:szCs w:val="23"/>
        </w:rPr>
      </w:pPr>
    </w:p>
    <w:p w:rsidR="00F36AA4" w:rsidRDefault="00F36AA4" w:rsidP="009D4C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F36AA4" w:rsidRPr="00845115" w:rsidRDefault="00F36AA4" w:rsidP="00415E97">
      <w:pPr>
        <w:pStyle w:val="Default"/>
        <w:ind w:firstLine="709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Основные направления бюджетной политики </w:t>
      </w:r>
      <w:r w:rsidR="008E64D5">
        <w:t>Новотельбин</w:t>
      </w:r>
      <w:r>
        <w:rPr>
          <w:sz w:val="23"/>
          <w:szCs w:val="23"/>
        </w:rPr>
        <w:t>ского муниципального образования на 201</w:t>
      </w:r>
      <w:r w:rsidR="00845115">
        <w:rPr>
          <w:sz w:val="23"/>
          <w:szCs w:val="23"/>
        </w:rPr>
        <w:t>7</w:t>
      </w:r>
      <w:r>
        <w:rPr>
          <w:sz w:val="23"/>
          <w:szCs w:val="23"/>
        </w:rPr>
        <w:t xml:space="preserve"> год и плановый период 201</w:t>
      </w:r>
      <w:r w:rsidR="00845115">
        <w:rPr>
          <w:sz w:val="23"/>
          <w:szCs w:val="23"/>
        </w:rPr>
        <w:t>8</w:t>
      </w:r>
      <w:r>
        <w:rPr>
          <w:sz w:val="23"/>
          <w:szCs w:val="23"/>
        </w:rPr>
        <w:t xml:space="preserve"> и 201</w:t>
      </w:r>
      <w:r w:rsidR="00845115">
        <w:rPr>
          <w:sz w:val="23"/>
          <w:szCs w:val="23"/>
        </w:rPr>
        <w:t>9</w:t>
      </w:r>
      <w:r>
        <w:rPr>
          <w:sz w:val="23"/>
          <w:szCs w:val="23"/>
        </w:rPr>
        <w:t xml:space="preserve"> годов (далее - Основные направления бюджетной политики) подготовлены в соответствии со статьей 172 Бюджетного кодекса Российской Федерации, статьей 14 Федерального Закона «Об общих принципах организации местного самоуправления в Российской Федерации», Положением «О бюджетном процессе </w:t>
      </w:r>
      <w:r w:rsidR="00F62B2B">
        <w:rPr>
          <w:sz w:val="23"/>
          <w:szCs w:val="23"/>
        </w:rPr>
        <w:t xml:space="preserve">в </w:t>
      </w:r>
      <w:r w:rsidR="00845115">
        <w:rPr>
          <w:sz w:val="23"/>
          <w:szCs w:val="23"/>
        </w:rPr>
        <w:t>Новотельбин</w:t>
      </w:r>
      <w:r w:rsidR="00F62B2B">
        <w:rPr>
          <w:sz w:val="23"/>
          <w:szCs w:val="23"/>
        </w:rPr>
        <w:t>ском муниципальном образовании</w:t>
      </w:r>
      <w:r>
        <w:rPr>
          <w:sz w:val="23"/>
          <w:szCs w:val="23"/>
        </w:rPr>
        <w:t xml:space="preserve">», утвержденным решением Думы </w:t>
      </w:r>
      <w:r w:rsidR="00845115">
        <w:rPr>
          <w:sz w:val="23"/>
          <w:szCs w:val="23"/>
        </w:rPr>
        <w:t>Новотельбин</w:t>
      </w:r>
      <w:r>
        <w:rPr>
          <w:sz w:val="23"/>
          <w:szCs w:val="23"/>
        </w:rPr>
        <w:t xml:space="preserve">ского муниципального </w:t>
      </w:r>
      <w:r w:rsidRPr="00A56103">
        <w:rPr>
          <w:sz w:val="23"/>
          <w:szCs w:val="23"/>
        </w:rPr>
        <w:t xml:space="preserve">образования </w:t>
      </w:r>
      <w:r w:rsidR="00A56103" w:rsidRPr="000D45C8">
        <w:rPr>
          <w:color w:val="auto"/>
          <w:sz w:val="23"/>
          <w:szCs w:val="23"/>
        </w:rPr>
        <w:t xml:space="preserve">от </w:t>
      </w:r>
      <w:r w:rsidR="000D45C8" w:rsidRPr="000D45C8">
        <w:rPr>
          <w:color w:val="auto"/>
          <w:sz w:val="23"/>
          <w:szCs w:val="23"/>
        </w:rPr>
        <w:t>13</w:t>
      </w:r>
      <w:r w:rsidR="00A56103" w:rsidRPr="000D45C8">
        <w:rPr>
          <w:color w:val="auto"/>
          <w:sz w:val="23"/>
          <w:szCs w:val="23"/>
        </w:rPr>
        <w:t>.</w:t>
      </w:r>
      <w:r w:rsidR="000D45C8" w:rsidRPr="000D45C8">
        <w:rPr>
          <w:color w:val="auto"/>
          <w:sz w:val="23"/>
          <w:szCs w:val="23"/>
        </w:rPr>
        <w:t>04</w:t>
      </w:r>
      <w:r w:rsidR="00A56103" w:rsidRPr="000D45C8">
        <w:rPr>
          <w:color w:val="auto"/>
          <w:sz w:val="23"/>
          <w:szCs w:val="23"/>
        </w:rPr>
        <w:t>.2015</w:t>
      </w:r>
      <w:r w:rsidRPr="000D45C8">
        <w:rPr>
          <w:color w:val="auto"/>
          <w:sz w:val="23"/>
          <w:szCs w:val="23"/>
        </w:rPr>
        <w:t xml:space="preserve"> г. №</w:t>
      </w:r>
      <w:r w:rsidR="000D45C8" w:rsidRPr="000D45C8">
        <w:rPr>
          <w:color w:val="auto"/>
          <w:sz w:val="23"/>
          <w:szCs w:val="23"/>
        </w:rPr>
        <w:t xml:space="preserve"> 4</w:t>
      </w:r>
      <w:r w:rsidR="00F62B2B" w:rsidRPr="000D45C8">
        <w:rPr>
          <w:color w:val="auto"/>
          <w:sz w:val="23"/>
          <w:szCs w:val="23"/>
        </w:rPr>
        <w:t>.</w:t>
      </w:r>
      <w:r w:rsidR="00845115">
        <w:rPr>
          <w:color w:val="FF0000"/>
          <w:sz w:val="23"/>
          <w:szCs w:val="23"/>
        </w:rPr>
        <w:t xml:space="preserve"> </w:t>
      </w:r>
    </w:p>
    <w:p w:rsidR="00F36AA4" w:rsidRPr="005B6F81" w:rsidRDefault="00F36AA4" w:rsidP="005B6F81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При разработке настоящих Основных направлений учтены основные положения Бюджетного послания Президента Российской </w:t>
      </w:r>
      <w:r w:rsidRPr="00F759B2">
        <w:t>Федерации</w:t>
      </w:r>
      <w:r>
        <w:t xml:space="preserve">, которые </w:t>
      </w:r>
      <w:r>
        <w:rPr>
          <w:sz w:val="22"/>
          <w:szCs w:val="22"/>
        </w:rPr>
        <w:t>определяют</w:t>
      </w:r>
      <w:r w:rsidRPr="00D2769C">
        <w:rPr>
          <w:sz w:val="22"/>
          <w:szCs w:val="22"/>
        </w:rPr>
        <w:t xml:space="preserve"> бюджетную по</w:t>
      </w:r>
      <w:r>
        <w:rPr>
          <w:sz w:val="22"/>
          <w:szCs w:val="22"/>
        </w:rPr>
        <w:t xml:space="preserve">литику </w:t>
      </w:r>
      <w:r w:rsidRPr="005B6F81">
        <w:t>и являются основой</w:t>
      </w:r>
      <w:r w:rsidRPr="00F759B2">
        <w:t xml:space="preserve"> при</w:t>
      </w:r>
      <w:r>
        <w:t xml:space="preserve"> формировании и исполнении бюджета </w:t>
      </w:r>
      <w:r w:rsidR="00845115">
        <w:rPr>
          <w:sz w:val="23"/>
          <w:szCs w:val="23"/>
        </w:rPr>
        <w:t>Новотельбин</w:t>
      </w:r>
      <w:r>
        <w:t>ского муниципального образования в 201</w:t>
      </w:r>
      <w:r w:rsidR="00845115">
        <w:t>7</w:t>
      </w:r>
      <w:r>
        <w:t xml:space="preserve"> году и на плановый период 201</w:t>
      </w:r>
      <w:r w:rsidR="00845115">
        <w:t>8</w:t>
      </w:r>
      <w:r>
        <w:t xml:space="preserve"> и 201</w:t>
      </w:r>
      <w:r w:rsidR="00845115">
        <w:t>9</w:t>
      </w:r>
      <w:r>
        <w:t xml:space="preserve"> годов. </w:t>
      </w:r>
    </w:p>
    <w:p w:rsidR="00F36AA4" w:rsidRDefault="00F36AA4" w:rsidP="00415E9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Бюджетная политика </w:t>
      </w:r>
      <w:r w:rsidR="00845115">
        <w:rPr>
          <w:sz w:val="23"/>
          <w:szCs w:val="23"/>
        </w:rPr>
        <w:t>Новотельбин</w:t>
      </w:r>
      <w:r>
        <w:rPr>
          <w:sz w:val="23"/>
          <w:szCs w:val="23"/>
        </w:rPr>
        <w:t xml:space="preserve">ского муниципального образования определяет основные направления экономического развития </w:t>
      </w:r>
      <w:r w:rsidR="00845115">
        <w:rPr>
          <w:sz w:val="23"/>
          <w:szCs w:val="23"/>
        </w:rPr>
        <w:t>Новотельбин</w:t>
      </w:r>
      <w:r>
        <w:rPr>
          <w:sz w:val="23"/>
          <w:szCs w:val="23"/>
        </w:rPr>
        <w:t xml:space="preserve">ского муниципального образования в трехлетнем периоде и призвана способствовать дальнейшему повышению уровня жизни населения поселения, сохранению стабильности и устойчивости бюджета </w:t>
      </w:r>
      <w:r w:rsidR="00845115">
        <w:rPr>
          <w:sz w:val="23"/>
          <w:szCs w:val="23"/>
        </w:rPr>
        <w:t>Новотельбин</w:t>
      </w:r>
      <w:r>
        <w:rPr>
          <w:sz w:val="23"/>
          <w:szCs w:val="23"/>
        </w:rPr>
        <w:t xml:space="preserve">ского муниципального образования. </w:t>
      </w:r>
    </w:p>
    <w:p w:rsidR="00F36AA4" w:rsidRDefault="00F36AA4" w:rsidP="00415E9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бюджетной политики является решение задач повышения эффективности расходов и направление бюджетных ассигнований в пользу приоритетных направлений и проектов, обеспечивающих максимальный эффект в достижении измеримых, общественно-значимых результатов. </w:t>
      </w:r>
    </w:p>
    <w:p w:rsidR="00F36AA4" w:rsidRDefault="00F36AA4" w:rsidP="00415E9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Задачами Основных направлений бюджетной политики является определение подходов к планированию доходов и расходов, источников финансирования бюджета </w:t>
      </w:r>
      <w:r w:rsidR="00845115">
        <w:rPr>
          <w:sz w:val="23"/>
          <w:szCs w:val="23"/>
        </w:rPr>
        <w:t>Новотельбин</w:t>
      </w:r>
      <w:r>
        <w:rPr>
          <w:sz w:val="23"/>
          <w:szCs w:val="23"/>
        </w:rPr>
        <w:t xml:space="preserve">ского муниципального образования, финансовых взаимоотношений с другими бюджетами бюджетной системы, совершенствование механизмов муниципального финансового контроля. </w:t>
      </w:r>
    </w:p>
    <w:p w:rsidR="00F36AA4" w:rsidRDefault="00F36AA4" w:rsidP="009D4C8C">
      <w:pPr>
        <w:pStyle w:val="Default"/>
        <w:jc w:val="both"/>
        <w:rPr>
          <w:b/>
          <w:bCs/>
          <w:sz w:val="23"/>
          <w:szCs w:val="23"/>
        </w:rPr>
      </w:pPr>
    </w:p>
    <w:p w:rsidR="00F36AA4" w:rsidRDefault="00F36AA4" w:rsidP="009D4C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 Основные направления бюджетной политики на 201</w:t>
      </w:r>
      <w:r w:rsidR="00845115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год и плановый период 201</w:t>
      </w:r>
      <w:r w:rsidR="00845115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и 201</w:t>
      </w:r>
      <w:r w:rsidR="00845115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годов</w:t>
      </w:r>
    </w:p>
    <w:p w:rsidR="00F36AA4" w:rsidRDefault="00F36AA4" w:rsidP="00415E9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Бюджетная политика </w:t>
      </w:r>
      <w:r w:rsidR="00845115">
        <w:rPr>
          <w:sz w:val="23"/>
          <w:szCs w:val="23"/>
        </w:rPr>
        <w:t>Новотельбин</w:t>
      </w:r>
      <w:r>
        <w:rPr>
          <w:sz w:val="23"/>
          <w:szCs w:val="23"/>
        </w:rPr>
        <w:t xml:space="preserve">ского муниципального образования в предстоящие годы будет направлена на содействие экономическому и социальному развитию </w:t>
      </w:r>
      <w:r w:rsidR="00845115">
        <w:rPr>
          <w:sz w:val="23"/>
          <w:szCs w:val="23"/>
        </w:rPr>
        <w:t>Новотельбин</w:t>
      </w:r>
      <w:r>
        <w:rPr>
          <w:sz w:val="23"/>
          <w:szCs w:val="23"/>
        </w:rPr>
        <w:t xml:space="preserve">ского муниципального образования с учетом достижения определенных критериев эффективности и результативности бюджетных расходов. </w:t>
      </w:r>
    </w:p>
    <w:p w:rsidR="00F36AA4" w:rsidRPr="009D4C8C" w:rsidRDefault="00F36AA4" w:rsidP="009D4C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Бюджет </w:t>
      </w:r>
      <w:r w:rsidR="000D45C8">
        <w:rPr>
          <w:sz w:val="23"/>
          <w:szCs w:val="23"/>
        </w:rPr>
        <w:t>Новотельбин</w:t>
      </w:r>
      <w:r>
        <w:rPr>
          <w:sz w:val="23"/>
          <w:szCs w:val="23"/>
        </w:rPr>
        <w:t>ского муниципального образования на 201</w:t>
      </w:r>
      <w:r w:rsidR="00845115">
        <w:rPr>
          <w:sz w:val="23"/>
          <w:szCs w:val="23"/>
        </w:rPr>
        <w:t>7</w:t>
      </w:r>
      <w:r>
        <w:rPr>
          <w:sz w:val="23"/>
          <w:szCs w:val="23"/>
        </w:rPr>
        <w:t xml:space="preserve"> год и плановый период 201</w:t>
      </w:r>
      <w:r w:rsidR="00845115">
        <w:rPr>
          <w:sz w:val="23"/>
          <w:szCs w:val="23"/>
        </w:rPr>
        <w:t>8</w:t>
      </w:r>
      <w:r>
        <w:rPr>
          <w:sz w:val="23"/>
          <w:szCs w:val="23"/>
        </w:rPr>
        <w:t>-201</w:t>
      </w:r>
      <w:r w:rsidR="00845115">
        <w:rPr>
          <w:sz w:val="23"/>
          <w:szCs w:val="23"/>
        </w:rPr>
        <w:t>9</w:t>
      </w:r>
      <w:r>
        <w:rPr>
          <w:sz w:val="23"/>
          <w:szCs w:val="23"/>
        </w:rPr>
        <w:t xml:space="preserve"> годов остается бюджетом </w:t>
      </w:r>
      <w:r w:rsidR="00845115">
        <w:rPr>
          <w:sz w:val="23"/>
          <w:szCs w:val="23"/>
        </w:rPr>
        <w:t>Новотельбин</w:t>
      </w:r>
      <w:r>
        <w:rPr>
          <w:sz w:val="23"/>
          <w:szCs w:val="23"/>
        </w:rPr>
        <w:t>ского муниципального образования, который формируется и будет исполняться в условиях внедрения новых форм финансового обеспечения услуг, оказываемых муниципальными казенными учреждениями на трехлетнюю перспективу.</w:t>
      </w:r>
      <w:r w:rsidR="000D45C8">
        <w:rPr>
          <w:sz w:val="23"/>
          <w:szCs w:val="23"/>
        </w:rPr>
        <w:t xml:space="preserve">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Одновременно с предварительными реестрами расходных обязательств на 201</w:t>
      </w:r>
      <w:r w:rsidR="00845115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– 201</w:t>
      </w:r>
      <w:r w:rsidR="00845115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 годы главными распорядителями бюджетных средств, осуществляющими функции и полномочия учредителей бюджетных учреждений, должны быть подготовлены проекты муниципальных заданий, которые после утверждения бюджета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 xml:space="preserve">ского муниципального образования будут доведены до соответствующих учреждений.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Следует отметить, что формирование муниципальных заданий главными распорядителями бюджетных средств должно начаться заблаговременно, на более качественном уровне. Требования, предъявляемые в рамках муниципальных заданий к выполнению работ и предоставлению услуг муниципальными учреждениями, включая механизмы стимулирования тех муниципальных учреждений, которые обеспечивают предоставление услуг (выполнение работ) с более высоким качеством, должны обеспечить рациональное и эффективное расходование средств бюджета поселения.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Формирование и исполнение бюджета поселения на 201</w:t>
      </w:r>
      <w:r w:rsidR="00845115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год и плановый период 201</w:t>
      </w:r>
      <w:r w:rsidR="00845115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 и 201</w:t>
      </w:r>
      <w:r w:rsidR="00845115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 годов будет осуществляться исходя из решения следующих задач: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Исполнение расходных обязательств.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исполнении бюджета поселения обеспечить полное и своевременное исполнение расходных обязательств по следующим первоочередным расходам: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выплата публичных нормативных обязательств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 xml:space="preserve">ского муниципального образования;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 обеспечению выполнения функций муниципальных казенных учреждений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>с</w:t>
      </w:r>
      <w:r w:rsidR="00845115">
        <w:rPr>
          <w:color w:val="auto"/>
          <w:sz w:val="23"/>
          <w:szCs w:val="23"/>
        </w:rPr>
        <w:t>кого муниципального образования</w:t>
      </w:r>
      <w:r>
        <w:rPr>
          <w:color w:val="auto"/>
          <w:sz w:val="23"/>
          <w:szCs w:val="23"/>
        </w:rPr>
        <w:t xml:space="preserve">;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мероприятия по подготовке к зиме объектов жилищно-коммунального хозяйства и социальной сферы.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Повышение эффективности осуществления закупок товаров, работ, услуг для обеспечения нужд муниципальных учреждений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 xml:space="preserve">ского муниципального образования, исключение фактов заключения контрактов с недобросовестными поставщиками (подрядчиками, исполнителями).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>
        <w:rPr>
          <w:color w:val="auto"/>
          <w:sz w:val="23"/>
          <w:szCs w:val="23"/>
        </w:rPr>
        <w:t xml:space="preserve">. Проектирование, строительство, содержание, ремонт и капитальный ремонт автомобильных дорог общего пользования за счет бюджетных ассигнований муниципального дорожного фонда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 xml:space="preserve">ского муниципального образования.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Повышение качества муниципальных программ. </w:t>
      </w:r>
      <w:r w:rsidR="00845115">
        <w:rPr>
          <w:color w:val="auto"/>
          <w:sz w:val="23"/>
          <w:szCs w:val="23"/>
        </w:rPr>
        <w:t xml:space="preserve">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рамках подготовки и рассмотрения проекта бюджета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>ского муниципального образования на 201</w:t>
      </w:r>
      <w:r w:rsidR="00845115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>год и на плановый период 201</w:t>
      </w:r>
      <w:r w:rsidR="00845115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 и 201</w:t>
      </w:r>
      <w:r w:rsidR="00845115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 годов необходимо четко определить приоритеты, еще раз оценить содержание муниципальных программ. Следует совершенствовать порядок их формирования в части доработки требований к используемым целевым показателям, поскольку они не всегда позволяют оценить степень достигнутых результатов, не всегда увязаны с социальной и бюджетной эффективностью произведенных расходов.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Оптимизация расходов на содержание органов исполнительной власти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 xml:space="preserve">ского муниципального образования, в том числе за счет совершенствования их структуры. </w:t>
      </w:r>
    </w:p>
    <w:p w:rsidR="00F36AA4" w:rsidRDefault="00F36AA4" w:rsidP="007F46C6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Взвешенный подход к увеличению и принятию новых расходных обязательств. Любое предлагаемое новое решение при рассмотрении инициатив должно быть проанализировано с точки зрения его финансового обесп</w:t>
      </w:r>
      <w:r w:rsidR="00845115">
        <w:rPr>
          <w:color w:val="auto"/>
          <w:sz w:val="23"/>
          <w:szCs w:val="23"/>
        </w:rPr>
        <w:t xml:space="preserve">ечения, исходя из возможностей </w:t>
      </w:r>
      <w:r>
        <w:rPr>
          <w:color w:val="auto"/>
          <w:sz w:val="23"/>
          <w:szCs w:val="23"/>
        </w:rPr>
        <w:t xml:space="preserve">бюджета и вклада в достижение стратегических целей развития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 xml:space="preserve">ского муниципального образования.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Участие в государственных программах.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целях привлечения дополнительных финансовых ресурсов на исполнение расходных обязательств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 xml:space="preserve">ского муниципального образования необходимо обеспечить активное участие администрации поселения в государственных программах Российской Федерации и Иркутской области, путем своевременного и качественного предоставления заявок в соответствующий исполнительный орган государственной власти и планирования бюджетных ассигнований на софинансирование программных расходов. Привлечение внебюджетных источников для софинансирования программных мероприятий, с учетом оценки результатов реализации программ. </w:t>
      </w:r>
      <w:r w:rsidR="00845115">
        <w:rPr>
          <w:color w:val="auto"/>
          <w:sz w:val="23"/>
          <w:szCs w:val="23"/>
        </w:rPr>
        <w:t xml:space="preserve">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Обеспечение долгосрочной сбалансированности и устойчивости бюджета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 xml:space="preserve">ского муниципального образования 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</w:t>
      </w:r>
      <w:r w:rsidR="0084511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Дефицит бюджета </w:t>
      </w:r>
      <w:r w:rsidR="00845115">
        <w:rPr>
          <w:color w:val="auto"/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>ск</w:t>
      </w:r>
      <w:r w:rsidR="00845115">
        <w:rPr>
          <w:color w:val="auto"/>
          <w:sz w:val="23"/>
          <w:szCs w:val="23"/>
        </w:rPr>
        <w:t xml:space="preserve">ого муниципального образования </w:t>
      </w:r>
      <w:r>
        <w:rPr>
          <w:color w:val="auto"/>
          <w:sz w:val="23"/>
          <w:szCs w:val="23"/>
        </w:rPr>
        <w:t xml:space="preserve">и источники его финансирования.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Актуальной остается проблема бюджетного дефицита. Планируемый размер дефицита бюджета не может превышать размера, предусмотренного статьей 92.1 Бюджетного Кодекса Российской Федерации. Постепенно довести его размер до минимального уровня.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Состав источников внутреннего финансирования дефицита бюджета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 xml:space="preserve">ского муниципального образования формируется исходя из требований статьи 96 Бюджетного кодекса Российской Федерации. </w:t>
      </w:r>
      <w:r w:rsidR="00845115">
        <w:rPr>
          <w:color w:val="auto"/>
          <w:sz w:val="23"/>
          <w:szCs w:val="23"/>
        </w:rPr>
        <w:t xml:space="preserve">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Управление муниципальным долгом.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Построение политики управления муниципальным долгом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 xml:space="preserve">ского муниципального образования продолжается по следующим направлениям: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Обеспечение гарантированного исполнения обязательств по погашению и обслуживанию муниципального долга. </w:t>
      </w:r>
      <w:r w:rsidR="00845115">
        <w:rPr>
          <w:color w:val="auto"/>
          <w:sz w:val="23"/>
          <w:szCs w:val="23"/>
        </w:rPr>
        <w:t xml:space="preserve"> </w:t>
      </w:r>
    </w:p>
    <w:p w:rsidR="00F36AA4" w:rsidRDefault="00F36AA4" w:rsidP="007F46C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- Оптимальное управление муниципальным долгом с целью снижения рисков, связанных с его структурой, и снижения стоимости его обслуживания. </w:t>
      </w:r>
    </w:p>
    <w:p w:rsidR="00F36AA4" w:rsidRDefault="00F36AA4" w:rsidP="007F46C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-  Прозрачность управления и доступность информации о муниципальном долге.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Муниципальный контроль. </w:t>
      </w:r>
    </w:p>
    <w:p w:rsidR="00F36AA4" w:rsidRDefault="00F36AA4" w:rsidP="007F46C6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Бюджетная политика в области муниципального контроля на 201</w:t>
      </w:r>
      <w:r w:rsidR="00845115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год и на плановый период 201</w:t>
      </w:r>
      <w:r w:rsidR="00845115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 и 201</w:t>
      </w:r>
      <w:r w:rsidR="00845115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 годов направлена на дальнейшее развитие системы муниципального контроля.  В сфере муниципального финансового контроля работа органов муниципального финансового контроля должна быть направлена на: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-совершенствование правового регулирования муниципального финансового контроля в соответствии с изменениями бюджетного законодательства;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-обеспечение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мероприятий. </w:t>
      </w:r>
    </w:p>
    <w:p w:rsidR="00F36AA4" w:rsidRDefault="00F36AA4" w:rsidP="007F46C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В целях осуществления муниципального контроля за деятельностью муниципальных учреждений </w:t>
      </w:r>
      <w:r w:rsidR="00845115">
        <w:rPr>
          <w:sz w:val="23"/>
          <w:szCs w:val="23"/>
        </w:rPr>
        <w:t>Новотельбин</w:t>
      </w:r>
      <w:r>
        <w:rPr>
          <w:color w:val="auto"/>
          <w:sz w:val="23"/>
          <w:szCs w:val="23"/>
        </w:rPr>
        <w:t>ск</w:t>
      </w:r>
      <w:r w:rsidR="00845115">
        <w:rPr>
          <w:color w:val="auto"/>
          <w:sz w:val="23"/>
          <w:szCs w:val="23"/>
        </w:rPr>
        <w:t xml:space="preserve">ого муниципального образования </w:t>
      </w:r>
      <w:r>
        <w:rPr>
          <w:color w:val="auto"/>
          <w:sz w:val="23"/>
          <w:szCs w:val="23"/>
        </w:rPr>
        <w:t xml:space="preserve">особое внимание следует уделять контролю за: </w:t>
      </w:r>
      <w:r w:rsidR="00845115">
        <w:rPr>
          <w:color w:val="auto"/>
          <w:sz w:val="23"/>
          <w:szCs w:val="23"/>
        </w:rPr>
        <w:t xml:space="preserve">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-соблюдением требований стандартов оказания муниципальных услуг;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-выполнением муниципальных заданий на оказание муниципальных услуг (выполнение работ).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Межбюджетные отношения. </w:t>
      </w:r>
    </w:p>
    <w:p w:rsidR="00F36AA4" w:rsidRDefault="00F36AA4" w:rsidP="00415E97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Основными направлениями бюджетной политики в сфере межбюджетных отношений являются: </w:t>
      </w:r>
    </w:p>
    <w:p w:rsidR="00F36AA4" w:rsidRDefault="00F36AA4" w:rsidP="005B6F81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-Последовательная реализация принципа взаимных обязательств участвующих в межбюджетных отношениях органов государственной власти и местного самоуправления при осуществлении инвестиционных и социальных расходов, в том числе на условиях софинансирования. </w:t>
      </w:r>
    </w:p>
    <w:p w:rsidR="00F36AA4" w:rsidRPr="00415E97" w:rsidRDefault="00F36AA4" w:rsidP="00415E97">
      <w:pPr>
        <w:pStyle w:val="Default"/>
        <w:ind w:firstLine="709"/>
        <w:jc w:val="both"/>
      </w:pPr>
      <w:r>
        <w:rPr>
          <w:color w:val="auto"/>
          <w:sz w:val="23"/>
          <w:szCs w:val="23"/>
        </w:rPr>
        <w:t>-Повышение ответственности органов местного самоуправления за результаты их деятельности.</w:t>
      </w:r>
    </w:p>
    <w:sectPr w:rsidR="00F36AA4" w:rsidRPr="00415E97" w:rsidSect="005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A4E04"/>
    <w:multiLevelType w:val="hybridMultilevel"/>
    <w:tmpl w:val="7D465AC8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D6139"/>
    <w:multiLevelType w:val="hybridMultilevel"/>
    <w:tmpl w:val="615AE0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5E97"/>
    <w:rsid w:val="000A7436"/>
    <w:rsid w:val="000D45C8"/>
    <w:rsid w:val="002C3A26"/>
    <w:rsid w:val="00415E97"/>
    <w:rsid w:val="005B6F81"/>
    <w:rsid w:val="005E4014"/>
    <w:rsid w:val="007F46C6"/>
    <w:rsid w:val="00845115"/>
    <w:rsid w:val="00885351"/>
    <w:rsid w:val="008E64D5"/>
    <w:rsid w:val="009D4C8C"/>
    <w:rsid w:val="00A11C30"/>
    <w:rsid w:val="00A56103"/>
    <w:rsid w:val="00B87F2D"/>
    <w:rsid w:val="00C067BF"/>
    <w:rsid w:val="00CA5A5A"/>
    <w:rsid w:val="00CF781F"/>
    <w:rsid w:val="00D2769C"/>
    <w:rsid w:val="00F36AA4"/>
    <w:rsid w:val="00F62B2B"/>
    <w:rsid w:val="00F7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EBE97-70A9-442B-B60E-46A5223C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15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uiPriority w:val="99"/>
    <w:rsid w:val="005B6F8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Lena</cp:lastModifiedBy>
  <cp:revision>13</cp:revision>
  <cp:lastPrinted>2015-10-26T06:39:00Z</cp:lastPrinted>
  <dcterms:created xsi:type="dcterms:W3CDTF">2015-10-07T08:33:00Z</dcterms:created>
  <dcterms:modified xsi:type="dcterms:W3CDTF">2016-12-26T06:03:00Z</dcterms:modified>
</cp:coreProperties>
</file>